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יוצאים לקניות – צרכנות נבונה בכל הרמות</w:t>
            </w:r>
          </w:p>
          <w:p>
            <w:pPr>
              <w:bidi/>
              <w:jc w:val="right"/>
            </w:pPr>
            <w:r>
              <w:rPr>
                <w:rFonts w:ascii="Arial" w:hAnsi="Arial" w:cs="Arial" w:eastAsia="Arial"/>
                <w:lang w:val="he-IL" w:bidi="he-IL"/>
                <w:b/>
                <w:color w:val="3C1361"/>
                <w:sz w:val="32"/>
                <w:rtl/>
                <w:szCs w:val="32"/>
                <w:bCs/>
              </w:rPr>
              <w:t>דף תרגול: רגע לפני שקונים – עש״ן ד״ק</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שלבי הטכניקה עש״ן ד״ק לפני קנייה</w:t>
      </w:r>
    </w:p>
    <w:p>
      <w:pPr>
        <w:bidi/>
        <w:spacing w:after="80"/>
        <w:jc w:val="right"/>
      </w:pPr>
      <w:r>
        <w:rPr>
          <w:rFonts w:ascii="Arial" w:hAnsi="Arial" w:cs="Arial" w:eastAsia="Arial"/>
          <w:lang w:val="he-IL" w:bidi="he-IL"/>
          <w:sz w:val="22"/>
          <w:rtl/>
          <w:szCs w:val="22"/>
        </w:rPr>
        <w:t>• להבין איך מתמודדים עם חרטה אחרי קנייה בעזרת גש״ר מאח״ד</w:t>
      </w:r>
    </w:p>
    <w:p>
      <w:pPr>
        <w:bidi/>
        <w:spacing w:after="80"/>
        <w:jc w:val="right"/>
      </w:pPr>
      <w:r>
        <w:rPr>
          <w:rFonts w:ascii="Arial" w:hAnsi="Arial" w:cs="Arial" w:eastAsia="Arial"/>
          <w:lang w:val="he-IL" w:bidi="he-IL"/>
          <w:sz w:val="22"/>
          <w:rtl/>
          <w:szCs w:val="22"/>
        </w:rPr>
        <w:t>• לתרגל איך עוזרים לחבר או חברה שהתחרטו על קנייה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עש״ן ד״ק</w:t>
      </w:r>
    </w:p>
    <w:p>
      <w:pPr>
        <w:bidi/>
        <w:spacing w:after="40"/>
        <w:jc w:val="right"/>
      </w:pPr>
      <w:r>
        <w:rPr>
          <w:rFonts w:ascii="Arial" w:hAnsi="Arial" w:cs="Arial" w:eastAsia="Arial"/>
          <w:lang w:val="he-IL" w:bidi="he-IL"/>
          <w:sz w:val="22"/>
          <w:rtl/>
          <w:szCs w:val="22"/>
        </w:rPr>
        <w:t>1. א – ע - עוצרים</w:t>
      </w:r>
    </w:p>
    <w:p>
      <w:pPr>
        <w:bidi/>
        <w:spacing w:after="40"/>
        <w:jc w:val="right"/>
      </w:pPr>
      <w:r>
        <w:rPr>
          <w:rFonts w:ascii="Arial" w:hAnsi="Arial" w:cs="Arial" w:eastAsia="Arial"/>
          <w:lang w:val="he-IL" w:bidi="he-IL"/>
          <w:sz w:val="22"/>
          <w:rtl/>
          <w:szCs w:val="22"/>
        </w:rPr>
        <w:t>2. ב – נושמים כדי להירגע</w:t>
      </w:r>
    </w:p>
    <w:p>
      <w:pPr>
        <w:bidi/>
        <w:spacing w:after="40"/>
        <w:jc w:val="right"/>
      </w:pPr>
      <w:r>
        <w:rPr>
          <w:rFonts w:ascii="Arial" w:hAnsi="Arial" w:cs="Arial" w:eastAsia="Arial"/>
          <w:lang w:val="he-IL" w:bidi="he-IL"/>
          <w:sz w:val="22"/>
          <w:rtl/>
          <w:szCs w:val="22"/>
        </w:rPr>
        <w:t>3. ג – 'האם זה באמת צריך? מה המחיר האמיתי?'</w:t>
      </w:r>
    </w:p>
    <w:p>
      <w:pPr>
        <w:bidi/>
        <w:spacing w:after="40"/>
        <w:jc w:val="right"/>
      </w:pPr>
      <w:r>
        <w:rPr>
          <w:rFonts w:ascii="Arial" w:hAnsi="Arial" w:cs="Arial" w:eastAsia="Arial"/>
          <w:lang w:val="he-IL" w:bidi="he-IL"/>
          <w:sz w:val="22"/>
          <w:rtl/>
          <w:szCs w:val="22"/>
        </w:rPr>
        <w:t>4. ב – מה מפסידים ואם זה מתאים לתוכנית החיסכון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המטרה היא לעצור ולחשוב לפני קנייה, לא לקנות מהר</w:t>
      </w:r>
    </w:p>
    <w:p>
      <w:pPr>
        <w:bidi/>
        <w:spacing w:after="40"/>
        <w:jc w:val="right"/>
      </w:pPr>
      <w:r>
        <w:rPr>
          <w:rFonts w:ascii="Arial" w:hAnsi="Arial" w:cs="Arial" w:eastAsia="Arial"/>
          <w:lang w:val="he-IL" w:bidi="he-IL"/>
          <w:sz w:val="22"/>
          <w:rtl/>
          <w:szCs w:val="22"/>
        </w:rPr>
        <w:t>2. נכון – זו דוגמה לקנייה בלי חשיבה אמיתית על המחיר</w:t>
      </w:r>
    </w:p>
    <w:p>
      <w:pPr>
        <w:bidi/>
        <w:spacing w:after="40"/>
        <w:jc w:val="right"/>
      </w:pPr>
      <w:r>
        <w:rPr>
          <w:rFonts w:ascii="Arial" w:hAnsi="Arial" w:cs="Arial" w:eastAsia="Arial"/>
          <w:lang w:val="he-IL" w:bidi="he-IL"/>
          <w:sz w:val="22"/>
          <w:rtl/>
          <w:szCs w:val="22"/>
        </w:rPr>
        <w:t>3. נכון – כך מוגדר בדף</w:t>
      </w:r>
    </w:p>
    <w:p>
      <w:pPr>
        <w:bidi/>
        <w:spacing w:after="40"/>
        <w:jc w:val="right"/>
      </w:pPr>
      <w:r>
        <w:rPr>
          <w:rFonts w:ascii="Arial" w:hAnsi="Arial" w:cs="Arial" w:eastAsia="Arial"/>
          <w:lang w:val="he-IL" w:bidi="he-IL"/>
          <w:sz w:val="22"/>
          <w:rtl/>
          <w:szCs w:val="22"/>
        </w:rPr>
        <w:t>4. לא נכון – להפך - הערוץ ממליץ לספר להורה, מורה או חבר</w:t>
      </w:r>
    </w:p>
    <w:p>
      <w:pPr>
        <w:bidi/>
        <w:spacing w:after="40"/>
        <w:jc w:val="right"/>
      </w:pPr>
      <w:r>
        <w:rPr>
          <w:rFonts w:ascii="Arial" w:hAnsi="Arial" w:cs="Arial" w:eastAsia="Arial"/>
          <w:lang w:val="he-IL" w:bidi="he-IL"/>
          <w:sz w:val="22"/>
          <w:rtl/>
          <w:szCs w:val="22"/>
        </w:rPr>
        <w:t>5. נכון – הערוץ 'רגש' אומר שמותר להתבאס ולהגיד זאת</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קדימה</w:t>
      </w:r>
    </w:p>
    <w:p>
      <w:pPr>
        <w:bidi/>
        <w:spacing w:after="40"/>
        <w:jc w:val="right"/>
      </w:pPr>
      <w:r>
        <w:rPr>
          <w:rFonts w:ascii="Arial" w:hAnsi="Arial" w:cs="Arial" w:eastAsia="Arial"/>
          <w:lang w:val="he-IL" w:bidi="he-IL"/>
          <w:sz w:val="22"/>
          <w:rtl/>
          <w:szCs w:val="22"/>
        </w:rPr>
        <w:t>2. גוף</w:t>
      </w:r>
    </w:p>
    <w:p>
      <w:pPr>
        <w:bidi/>
        <w:spacing w:after="40"/>
        <w:jc w:val="right"/>
      </w:pPr>
      <w:r>
        <w:rPr>
          <w:rFonts w:ascii="Arial" w:hAnsi="Arial" w:cs="Arial" w:eastAsia="Arial"/>
          <w:lang w:val="he-IL" w:bidi="he-IL"/>
          <w:sz w:val="22"/>
          <w:rtl/>
          <w:szCs w:val="22"/>
        </w:rPr>
        <w:t>3. שכל</w:t>
      </w:r>
    </w:p>
    <w:p>
      <w:pPr>
        <w:bidi/>
        <w:spacing w:after="40"/>
        <w:jc w:val="right"/>
      </w:pPr>
      <w:r>
        <w:rPr>
          <w:rFonts w:ascii="Arial" w:hAnsi="Arial" w:cs="Arial" w:eastAsia="Arial"/>
          <w:lang w:val="he-IL" w:bidi="he-IL"/>
          <w:sz w:val="22"/>
          <w:rtl/>
          <w:szCs w:val="22"/>
        </w:rPr>
        <w:t>4. מחויבות</w:t>
      </w:r>
    </w:p>
    <w:p>
      <w:pPr>
        <w:bidi/>
        <w:spacing w:after="40"/>
        <w:jc w:val="right"/>
      </w:pPr>
      <w:r>
        <w:rPr>
          <w:rFonts w:ascii="Arial" w:hAnsi="Arial" w:cs="Arial" w:eastAsia="Arial"/>
          <w:lang w:val="he-IL" w:bidi="he-IL"/>
          <w:sz w:val="22"/>
          <w:rtl/>
          <w:szCs w:val="22"/>
        </w:rPr>
        <w:t>5. ד״ק</w:t>
      </w:r>
    </w:p>
    <w:p>
      <w:pPr>
        <w:bidi/>
        <w:spacing w:after="40"/>
        <w:jc w:val="right"/>
      </w:pPr>
      <w:r>
        <w:rPr>
          <w:rFonts w:ascii="Arial" w:hAnsi="Arial" w:cs="Arial" w:eastAsia="Arial"/>
          <w:lang w:val="he-IL" w:bidi="he-IL"/>
          <w:sz w:val="22"/>
          <w:rtl/>
          <w:szCs w:val="22"/>
        </w:rPr>
        <w:t>6. אמונה ומשמעות</w:t>
      </w:r>
    </w:p>
    <w:p>
      <w:pPr>
        <w:bidi/>
        <w:pStyle w:val="Heading3"/>
        <w:spacing w:after="80"/>
        <w:jc w:val="right"/>
      </w:pPr>
      <w:r>
        <w:rPr>
          <w:rFonts w:ascii="Arial" w:hAnsi="Arial" w:cs="Arial" w:eastAsia="Arial"/>
          <w:lang w:val="he-IL" w:bidi="he-IL"/>
          <w:b/>
          <w:color w:val="38A169"/>
          <w:sz w:val="26"/>
          <w:rtl/>
          <w:szCs w:val="26"/>
          <w:bCs/>
        </w:rPr>
        <w:t>חלק ד׳ – התאמת ערוצים</w:t>
      </w:r>
    </w:p>
    <w:p>
      <w:pPr>
        <w:bidi/>
        <w:spacing w:after="40"/>
        <w:jc w:val="right"/>
      </w:pPr>
      <w:r>
        <w:rPr>
          <w:rFonts w:ascii="Arial" w:hAnsi="Arial" w:cs="Arial" w:eastAsia="Arial"/>
          <w:lang w:val="he-IL" w:bidi="he-IL"/>
          <w:sz w:val="22"/>
          <w:rtl/>
          <w:szCs w:val="22"/>
        </w:rPr>
        <w:t>1 – ד (שותים מים, הולכים קצת, נושמים)</w:t>
      </w:r>
    </w:p>
    <w:p>
      <w:pPr>
        <w:bidi/>
        <w:spacing w:after="40"/>
        <w:jc w:val="right"/>
      </w:pPr>
      <w:r>
        <w:rPr>
          <w:rFonts w:ascii="Arial" w:hAnsi="Arial" w:cs="Arial" w:eastAsia="Arial"/>
          <w:lang w:val="he-IL" w:bidi="he-IL"/>
          <w:sz w:val="22"/>
          <w:rtl/>
          <w:szCs w:val="22"/>
        </w:rPr>
        <w:t>2 – ו (בודקים מה אפשר לעשות - להחזיר או למכור)</w:t>
      </w:r>
    </w:p>
    <w:p>
      <w:pPr>
        <w:bidi/>
        <w:spacing w:after="40"/>
        <w:jc w:val="right"/>
      </w:pPr>
      <w:r>
        <w:rPr>
          <w:rFonts w:ascii="Arial" w:hAnsi="Arial" w:cs="Arial" w:eastAsia="Arial"/>
          <w:lang w:val="he-IL" w:bidi="he-IL"/>
          <w:sz w:val="22"/>
          <w:rtl/>
          <w:szCs w:val="22"/>
        </w:rPr>
        <w:t>3 – ב (אומרים 'אני מאוכזב/ת', מותר להתבאס)</w:t>
      </w:r>
    </w:p>
    <w:p>
      <w:pPr>
        <w:bidi/>
        <w:spacing w:after="40"/>
        <w:jc w:val="right"/>
      </w:pPr>
      <w:r>
        <w:rPr>
          <w:rFonts w:ascii="Arial" w:hAnsi="Arial" w:cs="Arial" w:eastAsia="Arial"/>
          <w:lang w:val="he-IL" w:bidi="he-IL"/>
          <w:sz w:val="22"/>
          <w:rtl/>
          <w:szCs w:val="22"/>
        </w:rPr>
        <w:t>4 – ה (מספרים להורה, למורה או לחבר)</w:t>
      </w:r>
    </w:p>
    <w:p>
      <w:pPr>
        <w:bidi/>
        <w:spacing w:after="40"/>
        <w:jc w:val="right"/>
      </w:pPr>
      <w:r>
        <w:rPr>
          <w:rFonts w:ascii="Arial" w:hAnsi="Arial" w:cs="Arial" w:eastAsia="Arial"/>
          <w:lang w:val="he-IL" w:bidi="he-IL"/>
          <w:sz w:val="22"/>
          <w:rtl/>
          <w:szCs w:val="22"/>
        </w:rPr>
        <w:t>5 – ג (מדמיינים קנייה הבאה עם תכנון)</w:t>
      </w:r>
    </w:p>
    <w:p>
      <w:pPr>
        <w:bidi/>
        <w:spacing w:after="40"/>
        <w:jc w:val="right"/>
      </w:pPr>
      <w:r>
        <w:rPr>
          <w:rFonts w:ascii="Arial" w:hAnsi="Arial" w:cs="Arial" w:eastAsia="Arial"/>
          <w:lang w:val="he-IL" w:bidi="he-IL"/>
          <w:sz w:val="22"/>
          <w:rtl/>
          <w:szCs w:val="22"/>
        </w:rPr>
        <w:t>6 – א (רואים בטעות שיעור לפעם הבאה)</w:t>
      </w:r>
    </w:p>
    <w:p>
      <w:pPr>
        <w:bidi/>
        <w:pStyle w:val="Heading3"/>
        <w:spacing w:after="80"/>
        <w:jc w:val="right"/>
      </w:pPr>
      <w:r>
        <w:rPr>
          <w:rFonts w:ascii="Arial" w:hAnsi="Arial" w:cs="Arial" w:eastAsia="Arial"/>
          <w:lang w:val="he-IL" w:bidi="he-IL"/>
          <w:b/>
          <w:color w:val="805AD5"/>
          <w:sz w:val="26"/>
          <w:rtl/>
          <w:szCs w:val="26"/>
          <w:bCs/>
        </w:rPr>
        <w:t>חלק ה׳ – סדר נכון של הצעדים</w:t>
      </w:r>
    </w:p>
    <w:p>
      <w:pPr>
        <w:bidi/>
        <w:spacing w:after="40"/>
        <w:jc w:val="right"/>
      </w:pPr>
      <w:r>
        <w:rPr>
          <w:rFonts w:ascii="Arial" w:hAnsi="Arial" w:cs="Arial" w:eastAsia="Arial"/>
          <w:lang w:val="he-IL" w:bidi="he-IL"/>
          <w:sz w:val="22"/>
          <w:rtl/>
          <w:szCs w:val="22"/>
        </w:rPr>
        <w:t>1. מקבלים הודעה על מבצע בזק בטלפון</w:t>
      </w:r>
    </w:p>
    <w:p>
      <w:pPr>
        <w:bidi/>
        <w:spacing w:after="40"/>
        <w:jc w:val="right"/>
      </w:pPr>
      <w:r>
        <w:rPr>
          <w:rFonts w:ascii="Arial" w:hAnsi="Arial" w:cs="Arial" w:eastAsia="Arial"/>
          <w:lang w:val="he-IL" w:bidi="he-IL"/>
          <w:sz w:val="22"/>
          <w:rtl/>
          <w:szCs w:val="22"/>
        </w:rPr>
        <w:t>2. עוצרים ולא לוחצים מיד על קנייה</w:t>
      </w:r>
    </w:p>
    <w:p>
      <w:pPr>
        <w:bidi/>
        <w:spacing w:after="40"/>
        <w:jc w:val="right"/>
      </w:pPr>
      <w:r>
        <w:rPr>
          <w:rFonts w:ascii="Arial" w:hAnsi="Arial" w:cs="Arial" w:eastAsia="Arial"/>
          <w:lang w:val="he-IL" w:bidi="he-IL"/>
          <w:sz w:val="22"/>
          <w:rtl/>
          <w:szCs w:val="22"/>
        </w:rPr>
        <w:t>3. נושמים עמוק ובודקים מה באמת המחיר והצורך</w:t>
      </w:r>
    </w:p>
    <w:p>
      <w:pPr>
        <w:bidi/>
        <w:spacing w:after="40"/>
        <w:jc w:val="right"/>
      </w:pPr>
      <w:r>
        <w:rPr>
          <w:rFonts w:ascii="Arial" w:hAnsi="Arial" w:cs="Arial" w:eastAsia="Arial"/>
          <w:lang w:val="he-IL" w:bidi="he-IL"/>
          <w:sz w:val="22"/>
          <w:rtl/>
          <w:szCs w:val="22"/>
        </w:rPr>
        <w:t>4. עושים דיבור עצמי: האם זה מתאים לתוכנית שלי</w:t>
      </w:r>
    </w:p>
    <w:p>
      <w:pPr>
        <w:bidi/>
        <w:spacing w:after="40"/>
        <w:jc w:val="right"/>
      </w:pPr>
      <w:r>
        <w:rPr>
          <w:rFonts w:ascii="Arial" w:hAnsi="Arial" w:cs="Arial" w:eastAsia="Arial"/>
          <w:lang w:val="he-IL" w:bidi="he-IL"/>
          <w:sz w:val="22"/>
          <w:rtl/>
          <w:szCs w:val="22"/>
        </w:rPr>
        <w:t>5. מחליטים ומתקדמים קדימה לפי התוכנית</w:t>
      </w:r>
    </w:p>
    <w:p>
      <w:pPr>
        <w:bidi/>
        <w:pStyle w:val="Heading3"/>
        <w:spacing w:after="80"/>
        <w:jc w:val="right"/>
      </w:pPr>
      <w:r>
        <w:rPr>
          <w:rFonts w:ascii="Arial" w:hAnsi="Arial" w:cs="Arial" w:eastAsia="Arial"/>
          <w:lang w:val="he-IL" w:bidi="he-IL"/>
          <w:b/>
          <w:color w:val="D53F8C"/>
          <w:sz w:val="26"/>
          <w:rtl/>
          <w:szCs w:val="26"/>
          <w:bCs/>
        </w:rPr>
        <w:t>חלק ו׳ – כתיבה ויישום</w:t>
      </w:r>
    </w:p>
    <w:p>
      <w:pPr>
        <w:bidi/>
        <w:spacing w:after="40"/>
        <w:jc w:val="right"/>
      </w:pPr>
      <w:r>
        <w:rPr>
          <w:rFonts w:ascii="Arial" w:hAnsi="Arial" w:cs="Arial" w:eastAsia="Arial"/>
          <w:lang w:val="he-IL" w:bidi="he-IL"/>
          <w:sz w:val="22"/>
          <w:rtl/>
          <w:szCs w:val="22"/>
        </w:rPr>
        <w:t>1. תשובה טובה תכלול משפט מחויבות כמו 'אני כאן איתך', שאלה כמו 'מה כבר ניסית', עידוד לפעולה כמו הצעה לבדוק החזרה, וסדר צעדים הגיוני</w:t>
      </w:r>
    </w:p>
    <w:p>
      <w:pPr>
        <w:bidi/>
        <w:spacing w:after="40"/>
        <w:jc w:val="right"/>
      </w:pPr>
      <w:r>
        <w:rPr>
          <w:rFonts w:ascii="Arial" w:hAnsi="Arial" w:cs="Arial" w:eastAsia="Arial"/>
          <w:lang w:val="he-IL" w:bidi="he-IL"/>
          <w:sz w:val="22"/>
          <w:rtl/>
          <w:szCs w:val="22"/>
        </w:rPr>
        <w:t>2. תיאור מצב ממשי עם יישום של חמשת השלבים: עוצרים, משחררים, נושמים, דיבור עצמי, קדימה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עוצרים לפני שקונים</w:t>
      </w:r>
    </w:p>
    <w:p>
      <w:pPr>
        <w:bidi/>
        <w:spacing w:after="80"/>
        <w:jc w:val="right"/>
      </w:pPr>
      <w:r>
        <w:rPr>
          <w:rFonts w:ascii="Arial" w:hAnsi="Arial" w:cs="Arial" w:eastAsia="Arial"/>
          <w:lang w:val="he-IL" w:bidi="he-IL"/>
          <w:sz w:val="22"/>
          <w:rtl/>
          <w:szCs w:val="22"/>
        </w:rPr>
        <w:t>• בודקים אפשרויות מעשיות כמו להחזיר או למכור</w:t>
      </w:r>
    </w:p>
    <w:p>
      <w:pPr>
        <w:bidi/>
        <w:spacing w:after="80"/>
        <w:jc w:val="right"/>
      </w:pPr>
      <w:r>
        <w:rPr>
          <w:rFonts w:ascii="Arial" w:hAnsi="Arial" w:cs="Arial" w:eastAsia="Arial"/>
          <w:lang w:val="he-IL" w:bidi="he-IL"/>
          <w:sz w:val="22"/>
          <w:rtl/>
          <w:szCs w:val="22"/>
        </w:rPr>
        <w:t>• משפט כמו 'אני כאן איתך' או 'נבדוק יחד'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לתרגל בכיתה את חמשת הצעדים של עש״ן ד״ק בתנועה פיזית - לעצור, לנשום, לדבר</w:t>
      </w:r>
    </w:p>
    <w:p>
      <w:pPr>
        <w:bidi/>
        <w:spacing w:after="80"/>
        <w:jc w:val="right"/>
      </w:pPr>
      <w:r>
        <w:rPr>
          <w:rFonts w:ascii="Arial" w:hAnsi="Arial" w:cs="Arial" w:eastAsia="Arial"/>
          <w:lang w:val="he-IL" w:bidi="he-IL"/>
          <w:sz w:val="22"/>
          <w:rtl/>
          <w:szCs w:val="22"/>
        </w:rPr>
        <w:t>• אפשר לחלק לקבוצות ולבקש מכל קבוצה להציג תרחיש קנייה ואת שלבי ההתמודדות</w:t>
      </w:r>
    </w:p>
    <w:p>
      <w:pPr>
        <w:bidi/>
        <w:spacing w:after="80"/>
        <w:jc w:val="right"/>
      </w:pPr>
      <w:r>
        <w:rPr>
          <w:rFonts w:ascii="Arial" w:hAnsi="Arial" w:cs="Arial" w:eastAsia="Arial"/>
          <w:lang w:val="he-IL" w:bidi="he-IL"/>
          <w:sz w:val="22"/>
          <w:rtl/>
          <w:szCs w:val="22"/>
        </w:rPr>
        <w:t>• כדאי להדגיש שאסור לבייש מי שכבר קנה וטעה - המטרה היא תמיכה וליווי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יוצאים לקניות – צרכנות נבונה בכל הרמות</w:t>
            </w:r>
          </w:p>
          <w:p>
            <w:pPr>
              <w:bidi/>
              <w:jc w:val="right"/>
            </w:pPr>
            <w:r>
              <w:rPr>
                <w:rFonts w:ascii="Arial" w:hAnsi="Arial" w:cs="Arial" w:eastAsia="Arial"/>
                <w:lang w:val="he-IL" w:bidi="he-IL"/>
                <w:b/>
                <w:color w:val="3C1361"/>
                <w:sz w:val="32"/>
                <w:rtl/>
                <w:szCs w:val="32"/>
                <w:bCs/>
              </w:rPr>
              <w:t>דף תרגול: רגע לפני שקונים – עש״ן ד״ק</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כשרואים מבצע מפתה או הודעה שאומרת 'נגמר בעוד כמה דקות', קל לקנות בלי לחשוב. בדף הזה נלמד שיטה שעוזרת לעצור רגע לפני קנייה, ושיטה נוספת להתמודד עם טעות אם כבר קנינו משהו שהתחרטנו עליו.</w:t>
      </w:r>
    </w:p>
    <w:p>
      <w:pPr>
        <w:bidi/>
        <w:pStyle w:val="Heading2"/>
        <w:spacing w:after="80"/>
        <w:jc w:val="right"/>
      </w:pPr>
      <w:r>
        <w:rPr>
          <w:rFonts w:ascii="Arial" w:hAnsi="Arial" w:cs="Arial" w:eastAsia="Arial"/>
          <w:lang w:val="he-IL" w:bidi="he-IL"/>
          <w:b/>
          <w:color w:val="E53E3E"/>
          <w:sz w:val="28"/>
          <w:rtl/>
          <w:szCs w:val="28"/>
          <w:bCs/>
        </w:rPr>
        <w:t>1  חלק א׳ – הבנת עש״ן ד״ק</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האות הראשונה בעש״ן ד״ק ומה פירושה?</w:t>
      </w:r>
    </w:p>
    <w:p>
      <w:pPr>
        <w:bidi/>
        <w:spacing w:after="20"/>
        <w:jc w:val="right"/>
      </w:pPr>
      <w:r>
        <w:rPr>
          <w:rFonts w:ascii="Arial" w:hAnsi="Arial" w:cs="Arial" w:eastAsia="Arial"/>
          <w:lang w:val="he-IL" w:bidi="he-IL"/>
          <w:sz w:val="24"/>
          <w:rtl/>
          <w:szCs w:val="24"/>
        </w:rPr>
        <w:t xml:space="preserve">      ☐ א. ע - עוצרים</w:t>
      </w:r>
    </w:p>
    <w:p>
      <w:pPr>
        <w:bidi/>
        <w:spacing w:after="20"/>
        <w:jc w:val="right"/>
      </w:pPr>
      <w:r>
        <w:rPr>
          <w:rFonts w:ascii="Arial" w:hAnsi="Arial" w:cs="Arial" w:eastAsia="Arial"/>
          <w:lang w:val="he-IL" w:bidi="he-IL"/>
          <w:sz w:val="24"/>
          <w:rtl/>
          <w:szCs w:val="24"/>
        </w:rPr>
        <w:t xml:space="preserve">      ☐ ב. ש - שמחים</w:t>
      </w:r>
    </w:p>
    <w:p>
      <w:pPr>
        <w:bidi/>
        <w:spacing w:after="20"/>
        <w:jc w:val="right"/>
      </w:pPr>
      <w:r>
        <w:rPr>
          <w:rFonts w:ascii="Arial" w:hAnsi="Arial" w:cs="Arial" w:eastAsia="Arial"/>
          <w:lang w:val="he-IL" w:bidi="he-IL"/>
          <w:sz w:val="24"/>
          <w:rtl/>
          <w:szCs w:val="24"/>
        </w:rPr>
        <w:t xml:space="preserve">      ☐ ג. נ - נוסעים</w:t>
      </w:r>
    </w:p>
    <w:p>
      <w:pPr>
        <w:bidi/>
        <w:spacing w:after="20"/>
        <w:jc w:val="right"/>
      </w:pPr>
      <w:r>
        <w:rPr>
          <w:rFonts w:ascii="Arial" w:hAnsi="Arial" w:cs="Arial" w:eastAsia="Arial"/>
          <w:lang w:val="he-IL" w:bidi="he-IL"/>
          <w:sz w:val="24"/>
          <w:rtl/>
          <w:szCs w:val="24"/>
        </w:rPr>
        <w:t xml:space="preserve">      ☐ ד. ד - דוחים</w:t>
      </w:r>
    </w:p>
    <w:p>
      <w:pPr>
        <w:bidi/>
        <w:spacing w:after="20"/>
        <w:jc w:val="right"/>
      </w:pPr>
      <w:r>
        <w:rPr>
          <w:rFonts w:ascii="Arial" w:hAnsi="Arial" w:cs="Arial" w:eastAsia="Arial"/>
          <w:lang w:val="he-IL" w:bidi="he-IL"/>
          <w:b/>
          <w:sz w:val="24"/>
          <w:rtl/>
          <w:szCs w:val="24"/>
          <w:bCs/>
        </w:rPr>
        <w:t>2. מה עושים בשלב 'נושמים'?</w:t>
      </w:r>
    </w:p>
    <w:p>
      <w:pPr>
        <w:bidi/>
        <w:spacing w:after="20"/>
        <w:jc w:val="right"/>
      </w:pPr>
      <w:r>
        <w:rPr>
          <w:rFonts w:ascii="Arial" w:hAnsi="Arial" w:cs="Arial" w:eastAsia="Arial"/>
          <w:lang w:val="he-IL" w:bidi="he-IL"/>
          <w:sz w:val="24"/>
          <w:rtl/>
          <w:szCs w:val="24"/>
        </w:rPr>
        <w:t xml:space="preserve">      ☐ א. קונים מהר</w:t>
      </w:r>
    </w:p>
    <w:p>
      <w:pPr>
        <w:bidi/>
        <w:spacing w:after="20"/>
        <w:jc w:val="right"/>
      </w:pPr>
      <w:r>
        <w:rPr>
          <w:rFonts w:ascii="Arial" w:hAnsi="Arial" w:cs="Arial" w:eastAsia="Arial"/>
          <w:lang w:val="he-IL" w:bidi="he-IL"/>
          <w:sz w:val="24"/>
          <w:rtl/>
          <w:szCs w:val="24"/>
        </w:rPr>
        <w:t xml:space="preserve">      ☐ ב. נושמים כדי להירגע</w:t>
      </w:r>
    </w:p>
    <w:p>
      <w:pPr>
        <w:bidi/>
        <w:spacing w:after="20"/>
        <w:jc w:val="right"/>
      </w:pPr>
      <w:r>
        <w:rPr>
          <w:rFonts w:ascii="Arial" w:hAnsi="Arial" w:cs="Arial" w:eastAsia="Arial"/>
          <w:lang w:val="he-IL" w:bidi="he-IL"/>
          <w:sz w:val="24"/>
          <w:rtl/>
          <w:szCs w:val="24"/>
        </w:rPr>
        <w:t xml:space="preserve">      ☐ ג. מתקשרים להורה</w:t>
      </w:r>
    </w:p>
    <w:p>
      <w:pPr>
        <w:bidi/>
        <w:spacing w:after="20"/>
        <w:jc w:val="right"/>
      </w:pPr>
      <w:r>
        <w:rPr>
          <w:rFonts w:ascii="Arial" w:hAnsi="Arial" w:cs="Arial" w:eastAsia="Arial"/>
          <w:lang w:val="he-IL" w:bidi="he-IL"/>
          <w:sz w:val="24"/>
          <w:rtl/>
          <w:szCs w:val="24"/>
        </w:rPr>
        <w:t xml:space="preserve">      ☐ ד. בודקים מחיר בחנות אחרת</w:t>
      </w:r>
    </w:p>
    <w:p>
      <w:pPr>
        <w:bidi/>
        <w:spacing w:after="20"/>
        <w:jc w:val="right"/>
      </w:pPr>
      <w:r>
        <w:rPr>
          <w:rFonts w:ascii="Arial" w:hAnsi="Arial" w:cs="Arial" w:eastAsia="Arial"/>
          <w:lang w:val="he-IL" w:bidi="he-IL"/>
          <w:b/>
          <w:sz w:val="24"/>
          <w:rtl/>
          <w:szCs w:val="24"/>
          <w:bCs/>
        </w:rPr>
        <w:t>3. דוגמה טובה למשפט 'דיבור עצמי' לפני קנייה היא:</w:t>
      </w:r>
    </w:p>
    <w:p>
      <w:pPr>
        <w:bidi/>
        <w:spacing w:after="20"/>
        <w:jc w:val="right"/>
      </w:pPr>
      <w:r>
        <w:rPr>
          <w:rFonts w:ascii="Arial" w:hAnsi="Arial" w:cs="Arial" w:eastAsia="Arial"/>
          <w:lang w:val="he-IL" w:bidi="he-IL"/>
          <w:sz w:val="24"/>
          <w:rtl/>
          <w:szCs w:val="24"/>
        </w:rPr>
        <w:t xml:space="preserve">      ☐ א. 'אני חייב לקנות עכשיו!'</w:t>
      </w:r>
    </w:p>
    <w:p>
      <w:pPr>
        <w:bidi/>
        <w:spacing w:after="20"/>
        <w:jc w:val="right"/>
      </w:pPr>
      <w:r>
        <w:rPr>
          <w:rFonts w:ascii="Arial" w:hAnsi="Arial" w:cs="Arial" w:eastAsia="Arial"/>
          <w:lang w:val="he-IL" w:bidi="he-IL"/>
          <w:sz w:val="24"/>
          <w:rtl/>
          <w:szCs w:val="24"/>
        </w:rPr>
        <w:t xml:space="preserve">      ☐ ב. 'כולם קונים אז גם אני'</w:t>
      </w:r>
    </w:p>
    <w:p>
      <w:pPr>
        <w:bidi/>
        <w:spacing w:after="20"/>
        <w:jc w:val="right"/>
      </w:pPr>
      <w:r>
        <w:rPr>
          <w:rFonts w:ascii="Arial" w:hAnsi="Arial" w:cs="Arial" w:eastAsia="Arial"/>
          <w:lang w:val="he-IL" w:bidi="he-IL"/>
          <w:sz w:val="24"/>
          <w:rtl/>
          <w:szCs w:val="24"/>
        </w:rPr>
        <w:t xml:space="preserve">      ☐ ג. 'האם זה באמת צריך? מה המחיר האמיתי?'</w:t>
      </w:r>
    </w:p>
    <w:p>
      <w:pPr>
        <w:bidi/>
        <w:spacing w:after="20"/>
        <w:jc w:val="right"/>
      </w:pPr>
      <w:r>
        <w:rPr>
          <w:rFonts w:ascii="Arial" w:hAnsi="Arial" w:cs="Arial" w:eastAsia="Arial"/>
          <w:lang w:val="he-IL" w:bidi="he-IL"/>
          <w:sz w:val="24"/>
          <w:rtl/>
          <w:szCs w:val="24"/>
        </w:rPr>
        <w:t xml:space="preserve">      ☐ ד. '40% הנחה זה תמיד כדאי'</w:t>
      </w:r>
    </w:p>
    <w:p>
      <w:pPr>
        <w:bidi/>
        <w:spacing w:after="20"/>
        <w:jc w:val="right"/>
      </w:pPr>
      <w:r>
        <w:rPr>
          <w:rFonts w:ascii="Arial" w:hAnsi="Arial" w:cs="Arial" w:eastAsia="Arial"/>
          <w:lang w:val="he-IL" w:bidi="he-IL"/>
          <w:b/>
          <w:sz w:val="24"/>
          <w:rtl/>
          <w:szCs w:val="24"/>
          <w:bCs/>
        </w:rPr>
        <w:t>4. במקרה של ההודעה על הנעליים ב-450 שקל, מה הדבר הנכון לבדוק?</w:t>
      </w:r>
    </w:p>
    <w:p>
      <w:pPr>
        <w:bidi/>
        <w:spacing w:after="20"/>
        <w:jc w:val="right"/>
      </w:pPr>
      <w:r>
        <w:rPr>
          <w:rFonts w:ascii="Arial" w:hAnsi="Arial" w:cs="Arial" w:eastAsia="Arial"/>
          <w:lang w:val="he-IL" w:bidi="he-IL"/>
          <w:sz w:val="24"/>
          <w:rtl/>
          <w:szCs w:val="24"/>
        </w:rPr>
        <w:t xml:space="preserve">      ☐ א. רק את גודל ההנחה</w:t>
      </w:r>
    </w:p>
    <w:p>
      <w:pPr>
        <w:bidi/>
        <w:spacing w:after="20"/>
        <w:jc w:val="right"/>
      </w:pPr>
      <w:r>
        <w:rPr>
          <w:rFonts w:ascii="Arial" w:hAnsi="Arial" w:cs="Arial" w:eastAsia="Arial"/>
          <w:lang w:val="he-IL" w:bidi="he-IL"/>
          <w:sz w:val="24"/>
          <w:rtl/>
          <w:szCs w:val="24"/>
        </w:rPr>
        <w:t xml:space="preserve">      ☐ ב. מה מפסידים ואם זה מתאים לתוכנית החיסכון</w:t>
      </w:r>
    </w:p>
    <w:p>
      <w:pPr>
        <w:bidi/>
        <w:spacing w:after="20"/>
        <w:jc w:val="right"/>
      </w:pPr>
      <w:r>
        <w:rPr>
          <w:rFonts w:ascii="Arial" w:hAnsi="Arial" w:cs="Arial" w:eastAsia="Arial"/>
          <w:lang w:val="he-IL" w:bidi="he-IL"/>
          <w:sz w:val="24"/>
          <w:rtl/>
          <w:szCs w:val="24"/>
        </w:rPr>
        <w:t xml:space="preserve">      ☐ ג. כמה זמן נשאר למבצע</w:t>
      </w:r>
    </w:p>
    <w:p>
      <w:pPr>
        <w:bidi/>
        <w:spacing w:after="20"/>
        <w:jc w:val="right"/>
      </w:pPr>
      <w:r>
        <w:rPr>
          <w:rFonts w:ascii="Arial" w:hAnsi="Arial" w:cs="Arial" w:eastAsia="Arial"/>
          <w:lang w:val="he-IL" w:bidi="he-IL"/>
          <w:sz w:val="24"/>
          <w:rtl/>
          <w:szCs w:val="24"/>
        </w:rPr>
        <w:t xml:space="preserve">      ☐ ד. איזה צבע נעליים יש</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עש״ן ד״ק היא שיטה שמטרתה לעזור לקנות מהר יותר בלי לחשוב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קנייה בתשלומים כדי 'שלא ירגיש' היא דוגמה להתנהגות לא רצויה בעש״ן ד״ק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גש״ר מאח״ד הוא שם של שישה ערוצים להתמודדות עם אכזבה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הערוץ 'חברה' בגש״ר מאח״ד אומר שצריך להסתיר את הטעות מכולם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לפי גש״ר מאח״ד, מותר להרגיש מאוכזב אחרי קנייה שהתחרטנו עליה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באות ק׳ בעש״ן ד״ק מתכוונים לצעד של __________ - להמשיך לפי התוכנית</w:t>
      </w:r>
    </w:p>
    <w:p>
      <w:pPr>
        <w:bidi/>
        <w:spacing w:after="80"/>
        <w:jc w:val="right"/>
      </w:pPr>
      <w:r>
        <w:rPr>
          <w:rFonts w:ascii="Arial" w:hAnsi="Arial" w:cs="Arial" w:eastAsia="Arial"/>
          <w:lang w:val="he-IL" w:bidi="he-IL"/>
          <w:sz w:val="24"/>
          <w:rtl/>
          <w:szCs w:val="24"/>
        </w:rPr>
        <w:t>2. הערוץ __________ בגש״ר מאח״ד עוסק בשתיית מים והליכה קצרה</w:t>
      </w:r>
    </w:p>
    <w:p>
      <w:pPr>
        <w:bidi/>
        <w:spacing w:after="80"/>
        <w:jc w:val="right"/>
      </w:pPr>
      <w:r>
        <w:rPr>
          <w:rFonts w:ascii="Arial" w:hAnsi="Arial" w:cs="Arial" w:eastAsia="Arial"/>
          <w:lang w:val="he-IL" w:bidi="he-IL"/>
          <w:sz w:val="24"/>
          <w:rtl/>
          <w:szCs w:val="24"/>
        </w:rPr>
        <w:t>3. הערוץ __________ בגש״ר מאח״ד שואל: מה אפשר לעשות עכשיו, להחזיר או למכור</w:t>
      </w:r>
    </w:p>
    <w:p>
      <w:pPr>
        <w:bidi/>
        <w:spacing w:after="80"/>
        <w:jc w:val="right"/>
      </w:pPr>
      <w:r>
        <w:rPr>
          <w:rFonts w:ascii="Arial" w:hAnsi="Arial" w:cs="Arial" w:eastAsia="Arial"/>
          <w:lang w:val="he-IL" w:bidi="he-IL"/>
          <w:sz w:val="24"/>
          <w:rtl/>
          <w:szCs w:val="24"/>
        </w:rPr>
        <w:t>4. כשעוזרים לחבר שהתחרט על קנייה, אפשר להגיד 'אני כאן איתך' - זהו הערוץ של __________</w:t>
      </w:r>
    </w:p>
    <w:p>
      <w:pPr>
        <w:bidi/>
        <w:spacing w:after="80"/>
        <w:jc w:val="right"/>
      </w:pPr>
      <w:r>
        <w:rPr>
          <w:rFonts w:ascii="Arial" w:hAnsi="Arial" w:cs="Arial" w:eastAsia="Arial"/>
          <w:lang w:val="he-IL" w:bidi="he-IL"/>
          <w:sz w:val="24"/>
          <w:rtl/>
          <w:szCs w:val="24"/>
        </w:rPr>
        <w:t>5. השיטה שעוזרת לפני קנייה נקראת עש״ן __________</w:t>
      </w:r>
    </w:p>
    <w:p>
      <w:pPr>
        <w:bidi/>
        <w:spacing w:after="80"/>
        <w:jc w:val="right"/>
      </w:pPr>
      <w:r>
        <w:rPr>
          <w:rFonts w:ascii="Arial" w:hAnsi="Arial" w:cs="Arial" w:eastAsia="Arial"/>
          <w:lang w:val="he-IL" w:bidi="he-IL"/>
          <w:sz w:val="24"/>
          <w:rtl/>
          <w:szCs w:val="24"/>
        </w:rPr>
        <w:t>6. הערוץ __________ בגש״ר מאח״ד עוזר למצוא לקח בטעות, למשל 'בפעם הבאה אעצור לפני'</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ערוצים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גוף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רואים בטעות שיעור לפעם הבאה</w:t>
            </w:r>
          </w:p>
        </w:tc>
      </w:tr>
      <w:tr>
        <w:tc>
          <w:tcPr>
            <w:tcW w:type="dxa" w:w="3969"/>
          </w:tcPr>
          <w:p>
            <w:pPr>
              <w:bidi/>
              <w:jc w:val="right"/>
            </w:pPr>
            <w:r>
              <w:rPr>
                <w:rFonts w:ascii="Arial" w:hAnsi="Arial" w:cs="Arial" w:eastAsia="Arial"/>
                <w:lang w:val="he-IL" w:bidi="he-IL"/>
                <w:sz w:val="24"/>
                <w:rtl/>
                <w:szCs w:val="24"/>
              </w:rPr>
              <w:t>2. שכל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אומרים 'אני מאוכזב/ת', מותר להתבאס</w:t>
            </w:r>
          </w:p>
        </w:tc>
      </w:tr>
      <w:tr>
        <w:tc>
          <w:tcPr>
            <w:tcW w:type="dxa" w:w="3969"/>
          </w:tcPr>
          <w:p>
            <w:pPr>
              <w:bidi/>
              <w:jc w:val="right"/>
            </w:pPr>
            <w:r>
              <w:rPr>
                <w:rFonts w:ascii="Arial" w:hAnsi="Arial" w:cs="Arial" w:eastAsia="Arial"/>
                <w:lang w:val="he-IL" w:bidi="he-IL"/>
                <w:sz w:val="24"/>
                <w:rtl/>
                <w:szCs w:val="24"/>
              </w:rPr>
              <w:t>3. רגש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מדמיינים קנייה הבאה עם תכנון</w:t>
            </w:r>
          </w:p>
        </w:tc>
      </w:tr>
      <w:tr>
        <w:tc>
          <w:tcPr>
            <w:tcW w:type="dxa" w:w="3969"/>
          </w:tcPr>
          <w:p>
            <w:pPr>
              <w:bidi/>
              <w:jc w:val="right"/>
            </w:pPr>
            <w:r>
              <w:rPr>
                <w:rFonts w:ascii="Arial" w:hAnsi="Arial" w:cs="Arial" w:eastAsia="Arial"/>
                <w:lang w:val="he-IL" w:bidi="he-IL"/>
                <w:sz w:val="24"/>
                <w:rtl/>
                <w:szCs w:val="24"/>
              </w:rPr>
              <w:t>4. חברה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שותים מים, הולכים קצת, נושמים</w:t>
            </w:r>
          </w:p>
        </w:tc>
      </w:tr>
      <w:tr>
        <w:tc>
          <w:tcPr>
            <w:tcW w:type="dxa" w:w="3969"/>
          </w:tcPr>
          <w:p>
            <w:pPr>
              <w:bidi/>
              <w:jc w:val="right"/>
            </w:pPr>
            <w:r>
              <w:rPr>
                <w:rFonts w:ascii="Arial" w:hAnsi="Arial" w:cs="Arial" w:eastAsia="Arial"/>
                <w:lang w:val="he-IL" w:bidi="he-IL"/>
                <w:sz w:val="24"/>
                <w:rtl/>
                <w:szCs w:val="24"/>
              </w:rPr>
              <w:t>5. דמיון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מספרים להורה, למורה או לחבר</w:t>
            </w:r>
          </w:p>
        </w:tc>
      </w:tr>
      <w:tr>
        <w:tc>
          <w:tcPr>
            <w:tcW w:type="dxa" w:w="3969"/>
          </w:tcPr>
          <w:p>
            <w:pPr>
              <w:bidi/>
              <w:jc w:val="right"/>
            </w:pPr>
            <w:r>
              <w:rPr>
                <w:rFonts w:ascii="Arial" w:hAnsi="Arial" w:cs="Arial" w:eastAsia="Arial"/>
                <w:lang w:val="he-IL" w:bidi="he-IL"/>
                <w:sz w:val="24"/>
                <w:rtl/>
                <w:szCs w:val="24"/>
              </w:rPr>
              <w:t>6. אמונה ומשמעות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בודקים מה אפשר לעשות - להחזיר או למכור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של הצעדים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עוצרים ולא לוחצים מיד על קנייה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עושים דיבור עצמי: האם זה מתאים לתוכנית שלי</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מקבלים הודעה על מבצע בזק בטלפון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מחליטים ומתקדמים קדימה לפי התוכנית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נושמים עמוק ובודקים מה באמת המחיר והצורך</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ויישום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חבר/ה שלך סיפר/ה שקנו בטעות מוצר יקר במבצע שהתברר כלא אמיתי, והם מתחרטים. כתבו שיחה קצרה שבה אתם עוזרים לו/לה בעזרת מעש״ה (מחויבות, עידוד לפעולה, שאלות, הבניית רצף)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תארו מצב שבו קיבלתם הודעה על מבצע מפתה, ותסבירו איך הייתם משתמשים בעש״ן ד״ק כדי להחליט מה לעשות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פירוש האות ע׳ בעש״ן ד״ק?</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עושים בערוץ 'שכל' כשמתמודדים עם חרטה על קנייה?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למשפט מחויבות שאפשר להגיד לחבר שהתחרט על קנייה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רגע לפני שקונים – עש״ן ד״ק</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